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CF1C" w14:textId="77777777" w:rsidR="009C537E" w:rsidRPr="008F1B8B" w:rsidRDefault="009C537E" w:rsidP="009C61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F1B8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F9DF66" wp14:editId="0AFC1B68">
            <wp:extent cx="5759450" cy="580553"/>
            <wp:effectExtent l="0" t="0" r="0" b="0"/>
            <wp:docPr id="3" name="Imagem 3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0F48" w14:textId="77777777" w:rsidR="009C537E" w:rsidRPr="008F1B8B" w:rsidRDefault="009C537E" w:rsidP="009C61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041A25" w14:textId="77777777" w:rsidR="009C537E" w:rsidRPr="008F1B8B" w:rsidRDefault="009C537E" w:rsidP="00B8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6BD7E2" w14:textId="77777777" w:rsidR="009C537E" w:rsidRPr="008F1B8B" w:rsidRDefault="009C537E" w:rsidP="00B8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Arial" w:eastAsia="Times New Roman" w:hAnsi="Arial" w:cs="Arial"/>
          <w:b/>
          <w:bCs/>
          <w:sz w:val="20"/>
          <w:szCs w:val="20"/>
        </w:rPr>
        <w:t>PLANO DE ENSINO EMER</w:t>
      </w:r>
      <w:r w:rsidR="00D7168C" w:rsidRPr="008F1B8B">
        <w:rPr>
          <w:rFonts w:ascii="Arial" w:eastAsia="Times New Roman" w:hAnsi="Arial" w:cs="Arial"/>
          <w:b/>
          <w:bCs/>
          <w:sz w:val="20"/>
          <w:szCs w:val="20"/>
        </w:rPr>
        <w:t>GENCIAL EM ATENDIMENTO À RES 01/2020/CPG</w:t>
      </w:r>
    </w:p>
    <w:tbl>
      <w:tblPr>
        <w:tblW w:w="11132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339"/>
        <w:gridCol w:w="1197"/>
        <w:gridCol w:w="2127"/>
        <w:gridCol w:w="2976"/>
      </w:tblGrid>
      <w:tr w:rsidR="009C537E" w:rsidRPr="008F1B8B" w14:paraId="515C0B88" w14:textId="77777777" w:rsidTr="00023817">
        <w:trPr>
          <w:trHeight w:val="225"/>
        </w:trPr>
        <w:tc>
          <w:tcPr>
            <w:tcW w:w="1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5CC" w14:textId="77777777" w:rsidR="009C537E" w:rsidRPr="008F1B8B" w:rsidRDefault="009C537E" w:rsidP="009C5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9C537E" w:rsidRPr="008F1B8B" w14:paraId="1E2DF6DC" w14:textId="77777777" w:rsidTr="00023817">
        <w:trPr>
          <w:trHeight w:val="503"/>
        </w:trPr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31A1" w14:textId="77777777" w:rsidR="009C537E" w:rsidRPr="008F1B8B" w:rsidRDefault="009C537E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C36E" w14:textId="77777777" w:rsidR="009C537E" w:rsidRPr="008F1B8B" w:rsidRDefault="009C537E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DA DISCIPLINA</w:t>
            </w:r>
          </w:p>
          <w:p w14:paraId="216D39EA" w14:textId="77777777" w:rsidR="009C537E" w:rsidRPr="008F1B8B" w:rsidRDefault="009C537E" w:rsidP="009C5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8FA9" w14:textId="77777777" w:rsidR="009C537E" w:rsidRPr="008F1B8B" w:rsidRDefault="009C537E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HORAS-AULA SEMANAIS</w:t>
            </w:r>
          </w:p>
          <w:p w14:paraId="7EBB356F" w14:textId="77777777" w:rsidR="009C537E" w:rsidRPr="008F1B8B" w:rsidRDefault="009C537E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SÍNCRONAS/ASSÍNCRONAS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B04" w14:textId="77777777" w:rsidR="009C537E" w:rsidRPr="008F1B8B" w:rsidRDefault="009C537E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DE HORAS-AULA SEMESTRAIS</w:t>
            </w:r>
          </w:p>
        </w:tc>
      </w:tr>
      <w:tr w:rsidR="009C537E" w:rsidRPr="008F1B8B" w14:paraId="77C3FA05" w14:textId="77777777" w:rsidTr="00023817">
        <w:trPr>
          <w:trHeight w:val="503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19E1" w14:textId="77777777" w:rsidR="009C537E" w:rsidRPr="008F1B8B" w:rsidRDefault="00D7168C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Cs/>
                <w:sz w:val="20"/>
                <w:szCs w:val="20"/>
              </w:rPr>
              <w:t>PGA</w:t>
            </w:r>
            <w:r w:rsidR="00023817" w:rsidRPr="008F1B8B">
              <w:rPr>
                <w:rFonts w:ascii="Arial" w:hAnsi="Arial" w:cs="Arial"/>
                <w:sz w:val="20"/>
                <w:szCs w:val="20"/>
              </w:rPr>
              <w:t>3123000</w:t>
            </w:r>
          </w:p>
        </w:tc>
        <w:tc>
          <w:tcPr>
            <w:tcW w:w="3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C346" w14:textId="706C9F79" w:rsidR="009C537E" w:rsidRPr="008F1B8B" w:rsidRDefault="00C74DD3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Seminários</w:t>
            </w:r>
          </w:p>
        </w:tc>
        <w:tc>
          <w:tcPr>
            <w:tcW w:w="33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3BE8" w14:textId="0F8849DB" w:rsidR="009C537E" w:rsidRPr="008F1B8B" w:rsidRDefault="001E0718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C537E" w:rsidRPr="008F1B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0746" w14:textId="69D4E7E2" w:rsidR="009C537E" w:rsidRPr="008F1B8B" w:rsidRDefault="001E0718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023817" w:rsidRPr="008F1B8B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9C537E" w:rsidRPr="008F1B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h</w:t>
            </w:r>
          </w:p>
        </w:tc>
      </w:tr>
      <w:tr w:rsidR="00D7168C" w:rsidRPr="008F1B8B" w14:paraId="3DDAE5E5" w14:textId="77777777" w:rsidTr="00023817">
        <w:tblPrEx>
          <w:tblCellMar>
            <w:left w:w="71" w:type="dxa"/>
            <w:right w:w="71" w:type="dxa"/>
          </w:tblCellMar>
        </w:tblPrEx>
        <w:tc>
          <w:tcPr>
            <w:tcW w:w="48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B79BE" w14:textId="787BD819" w:rsidR="00D7168C" w:rsidRPr="008F1B8B" w:rsidRDefault="00D7168C" w:rsidP="005879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sz w:val="20"/>
                <w:szCs w:val="20"/>
              </w:rPr>
              <w:t>Créditos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F444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A4577" w14:textId="3B5BDBCC" w:rsidR="00D7168C" w:rsidRPr="008F1B8B" w:rsidRDefault="00D7168C" w:rsidP="00F44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Caráter: </w:t>
            </w:r>
            <w:r w:rsidR="00F44450">
              <w:rPr>
                <w:rFonts w:ascii="Arial" w:eastAsia="Times New Roman" w:hAnsi="Arial" w:cs="Arial"/>
                <w:sz w:val="20"/>
                <w:szCs w:val="20"/>
              </w:rPr>
              <w:t>Obrigatória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7BF19" w14:textId="77777777" w:rsidR="00D7168C" w:rsidRPr="008F1B8B" w:rsidRDefault="00D7168C" w:rsidP="009C53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Nível: 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>ME/DO</w:t>
            </w:r>
          </w:p>
        </w:tc>
      </w:tr>
      <w:tr w:rsidR="009C537E" w:rsidRPr="008F1B8B" w14:paraId="0A246B9A" w14:textId="77777777" w:rsidTr="00023817">
        <w:tblPrEx>
          <w:tblCellMar>
            <w:left w:w="71" w:type="dxa"/>
            <w:right w:w="71" w:type="dxa"/>
          </w:tblCellMar>
        </w:tblPrEx>
        <w:trPr>
          <w:trHeight w:val="249"/>
        </w:trPr>
        <w:tc>
          <w:tcPr>
            <w:tcW w:w="1113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2446E" w14:textId="77777777" w:rsidR="009C537E" w:rsidRPr="008F1B8B" w:rsidRDefault="009C537E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F7F950" w14:textId="77777777" w:rsidR="009C537E" w:rsidRPr="008F1B8B" w:rsidRDefault="00052579" w:rsidP="009C5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="009C537E"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HORÁRIOS DAS ATIVIDAES PEDAGÓGICAS </w:t>
            </w: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PRESENCIAIS E </w:t>
            </w:r>
            <w:r w:rsidR="009C537E"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NÃO PRESENCIAIS</w:t>
            </w:r>
          </w:p>
        </w:tc>
      </w:tr>
      <w:tr w:rsidR="009C537E" w:rsidRPr="008F1B8B" w14:paraId="173988AB" w14:textId="77777777" w:rsidTr="00023817">
        <w:tblPrEx>
          <w:tblCellMar>
            <w:left w:w="71" w:type="dxa"/>
            <w:right w:w="71" w:type="dxa"/>
          </w:tblCellMar>
        </w:tblPrEx>
        <w:trPr>
          <w:trHeight w:val="249"/>
        </w:trPr>
        <w:tc>
          <w:tcPr>
            <w:tcW w:w="60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9809" w14:textId="77777777" w:rsidR="009C537E" w:rsidRPr="008F1B8B" w:rsidRDefault="009C537E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SÍNCRONA</w:t>
            </w:r>
          </w:p>
        </w:tc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67BC" w14:textId="77777777" w:rsidR="009C537E" w:rsidRPr="008F1B8B" w:rsidRDefault="009C537E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ASSÍNCRONA</w:t>
            </w:r>
          </w:p>
        </w:tc>
      </w:tr>
      <w:tr w:rsidR="009C537E" w:rsidRPr="008F1B8B" w14:paraId="086992D9" w14:textId="77777777" w:rsidTr="00023817">
        <w:tblPrEx>
          <w:tblCellMar>
            <w:left w:w="71" w:type="dxa"/>
            <w:right w:w="71" w:type="dxa"/>
          </w:tblCellMar>
        </w:tblPrEx>
        <w:trPr>
          <w:trHeight w:val="272"/>
        </w:trPr>
        <w:tc>
          <w:tcPr>
            <w:tcW w:w="6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B4DB" w14:textId="1B19A7AA" w:rsidR="009C537E" w:rsidRPr="008F1B8B" w:rsidRDefault="00023817" w:rsidP="001E0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Quarta-feira das </w:t>
            </w:r>
            <w:r w:rsidR="001E071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  <w:r w:rsidR="00695374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à</w:t>
            </w:r>
            <w:r w:rsidR="008E57EA">
              <w:rPr>
                <w:rFonts w:ascii="Arial" w:eastAsia="Times New Roman" w:hAnsi="Arial" w:cs="Arial"/>
                <w:sz w:val="20"/>
                <w:szCs w:val="20"/>
              </w:rPr>
              <w:t>s 17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  <w:r w:rsidR="001E07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F9E4" w14:textId="77777777" w:rsidR="009C537E" w:rsidRPr="008F1B8B" w:rsidRDefault="00023817" w:rsidP="009C5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="009C537E" w:rsidRPr="008F1B8B">
              <w:rPr>
                <w:rFonts w:ascii="Arial" w:eastAsia="Times New Roman" w:hAnsi="Arial" w:cs="Arial"/>
                <w:sz w:val="20"/>
                <w:szCs w:val="20"/>
              </w:rPr>
              <w:t>escolha do aluno (a)</w:t>
            </w:r>
          </w:p>
        </w:tc>
      </w:tr>
      <w:tr w:rsidR="009C537E" w:rsidRPr="008F1B8B" w14:paraId="07647813" w14:textId="77777777" w:rsidTr="00023817">
        <w:tblPrEx>
          <w:tblCellMar>
            <w:left w:w="71" w:type="dxa"/>
            <w:right w:w="71" w:type="dxa"/>
          </w:tblCellMar>
        </w:tblPrEx>
        <w:tc>
          <w:tcPr>
            <w:tcW w:w="6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3B57" w14:textId="77777777" w:rsidR="009C537E" w:rsidRPr="008F1B8B" w:rsidRDefault="009C537E" w:rsidP="009C5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4E66" w14:textId="77777777" w:rsidR="009C537E" w:rsidRPr="008F1B8B" w:rsidRDefault="009C537E" w:rsidP="009C5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537E" w:rsidRPr="008F1B8B" w14:paraId="360E0DD8" w14:textId="77777777" w:rsidTr="00023817">
        <w:tblPrEx>
          <w:tblCellMar>
            <w:left w:w="71" w:type="dxa"/>
            <w:right w:w="71" w:type="dxa"/>
          </w:tblCellMar>
        </w:tblPrEx>
        <w:tc>
          <w:tcPr>
            <w:tcW w:w="1113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5F1C49" w14:textId="77777777" w:rsidR="00052579" w:rsidRPr="008F1B8B" w:rsidRDefault="00052579" w:rsidP="009C5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FCCFCE1" w14:textId="77777777" w:rsidR="009C537E" w:rsidRPr="008F1B8B" w:rsidRDefault="009C537E" w:rsidP="009C5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="00052579"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PROFESSOR (ES) MINISTRANTE (S)</w:t>
            </w:r>
          </w:p>
        </w:tc>
      </w:tr>
      <w:tr w:rsidR="009C537E" w:rsidRPr="008F1B8B" w14:paraId="32692D0A" w14:textId="77777777" w:rsidTr="00023817">
        <w:tblPrEx>
          <w:tblCellMar>
            <w:left w:w="71" w:type="dxa"/>
            <w:right w:w="71" w:type="dxa"/>
          </w:tblCellMar>
        </w:tblPrEx>
        <w:tc>
          <w:tcPr>
            <w:tcW w:w="1113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35E398" w14:textId="07A23555" w:rsidR="00D7168C" w:rsidRPr="008F1B8B" w:rsidRDefault="00D7168C" w:rsidP="008E5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Cs/>
                <w:sz w:val="20"/>
                <w:szCs w:val="20"/>
              </w:rPr>
              <w:t>Profa.</w:t>
            </w:r>
            <w:r w:rsidRPr="008F1B8B">
              <w:rPr>
                <w:rFonts w:ascii="Arial" w:hAnsi="Arial" w:cs="Arial"/>
                <w:sz w:val="20"/>
                <w:szCs w:val="20"/>
              </w:rPr>
              <w:t xml:space="preserve"> Dra. </w:t>
            </w:r>
            <w:r w:rsidR="00023817" w:rsidRPr="008F1B8B">
              <w:rPr>
                <w:rFonts w:ascii="Arial" w:hAnsi="Arial" w:cs="Arial"/>
                <w:sz w:val="20"/>
                <w:szCs w:val="20"/>
              </w:rPr>
              <w:t xml:space="preserve">Maria José </w:t>
            </w:r>
            <w:proofErr w:type="spellStart"/>
            <w:r w:rsidR="00023817" w:rsidRPr="008F1B8B">
              <w:rPr>
                <w:rFonts w:ascii="Arial" w:hAnsi="Arial" w:cs="Arial"/>
                <w:sz w:val="20"/>
                <w:szCs w:val="20"/>
              </w:rPr>
              <w:t>Hötzel</w:t>
            </w:r>
            <w:proofErr w:type="spellEnd"/>
            <w:r w:rsidRPr="008F1B8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E5CFF">
              <w:rPr>
                <w:rFonts w:ascii="Arial" w:hAnsi="Arial" w:cs="Arial"/>
                <w:sz w:val="20"/>
                <w:szCs w:val="20"/>
              </w:rPr>
              <w:t>hotzel.ensinoremoto@gmail.com</w:t>
            </w:r>
            <w:r w:rsidRPr="008F1B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537E" w:rsidRPr="008F1B8B" w14:paraId="10DB24AC" w14:textId="77777777" w:rsidTr="00023817">
        <w:tc>
          <w:tcPr>
            <w:tcW w:w="1113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1A4EA" w14:textId="77777777" w:rsidR="00052579" w:rsidRPr="008F1B8B" w:rsidRDefault="00052579" w:rsidP="009C5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C505509" w14:textId="77777777" w:rsidR="009C537E" w:rsidRPr="008F1B8B" w:rsidRDefault="00052579" w:rsidP="009C5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="009C537E"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EMENTA</w:t>
            </w:r>
          </w:p>
        </w:tc>
      </w:tr>
      <w:tr w:rsidR="009C537E" w:rsidRPr="008F1B8B" w14:paraId="0E1FBCF6" w14:textId="77777777" w:rsidTr="00023817">
        <w:tc>
          <w:tcPr>
            <w:tcW w:w="1113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CB3" w14:textId="74E4A510" w:rsidR="009C537E" w:rsidRPr="008F1B8B" w:rsidRDefault="00FC2FE4" w:rsidP="009C5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1B8B">
              <w:rPr>
                <w:rFonts w:ascii="Arial" w:hAnsi="Arial" w:cs="Arial"/>
                <w:sz w:val="20"/>
                <w:szCs w:val="20"/>
              </w:rPr>
              <w:t>Apresentação e discussão de tópicos que possam desencadear discussões e reflexões em torno do caráter relacional do processo de construção do conhecimento. Este é um espaço para criação de circunstância para o exercício da interdisciplinaridade. Esta disciplina é de caráter obrigatório; assim, integra os estudantes das duas áreas de concentração em um espaço de discussão comum</w:t>
            </w:r>
            <w:r w:rsidR="008E5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537E" w:rsidRPr="008F1B8B" w14:paraId="5504A130" w14:textId="77777777" w:rsidTr="00023817">
        <w:tc>
          <w:tcPr>
            <w:tcW w:w="1113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A0EA1A" w14:textId="77777777" w:rsidR="00052579" w:rsidRPr="008F1B8B" w:rsidRDefault="00052579" w:rsidP="009C5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241E541" w14:textId="77777777" w:rsidR="009C537E" w:rsidRPr="008F1B8B" w:rsidRDefault="00052579" w:rsidP="009C5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  <w:r w:rsidR="009C537E"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CONTEÚDO PROGRAMÁTICO</w:t>
            </w:r>
          </w:p>
        </w:tc>
      </w:tr>
      <w:tr w:rsidR="009C537E" w:rsidRPr="008F1B8B" w14:paraId="062B63F6" w14:textId="77777777" w:rsidTr="00023817">
        <w:tc>
          <w:tcPr>
            <w:tcW w:w="11132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6025C" w14:textId="77777777" w:rsidR="00FC2FE4" w:rsidRPr="008F1B8B" w:rsidRDefault="00FC2FE4" w:rsidP="00FC2FE4">
            <w:pPr>
              <w:numPr>
                <w:ilvl w:val="0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1B8B">
              <w:rPr>
                <w:rFonts w:ascii="Arial" w:hAnsi="Arial" w:cs="Arial"/>
                <w:b/>
                <w:sz w:val="20"/>
                <w:szCs w:val="20"/>
                <w:u w:val="single"/>
              </w:rPr>
              <w:t>Características gerais</w:t>
            </w:r>
          </w:p>
          <w:p w14:paraId="0B257C5C" w14:textId="5E92022C" w:rsidR="00FC2FE4" w:rsidRPr="008F1B8B" w:rsidRDefault="00FC2FE4" w:rsidP="00FC2FE4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hAnsi="Arial" w:cs="Arial"/>
                <w:sz w:val="20"/>
                <w:szCs w:val="20"/>
              </w:rPr>
              <w:t xml:space="preserve">A disciplina Seminários é organizada em um crédito, que é integralizado pela frequência dos estudantes matriculados na disciplina nos dias de apresentação dos seminários (às </w:t>
            </w:r>
            <w:r w:rsidR="008E57EA">
              <w:rPr>
                <w:rFonts w:ascii="Arial" w:hAnsi="Arial" w:cs="Arial"/>
                <w:sz w:val="20"/>
                <w:szCs w:val="20"/>
              </w:rPr>
              <w:t>qua</w:t>
            </w:r>
            <w:r w:rsidR="004D4CA0">
              <w:rPr>
                <w:rFonts w:ascii="Arial" w:hAnsi="Arial" w:cs="Arial"/>
                <w:sz w:val="20"/>
                <w:szCs w:val="20"/>
              </w:rPr>
              <w:t>r</w:t>
            </w:r>
            <w:r w:rsidR="008E57EA">
              <w:rPr>
                <w:rFonts w:ascii="Arial" w:hAnsi="Arial" w:cs="Arial"/>
                <w:sz w:val="20"/>
                <w:szCs w:val="20"/>
              </w:rPr>
              <w:t>t</w:t>
            </w:r>
            <w:r w:rsidR="004D4CA0">
              <w:rPr>
                <w:rFonts w:ascii="Arial" w:hAnsi="Arial" w:cs="Arial"/>
                <w:sz w:val="20"/>
                <w:szCs w:val="20"/>
              </w:rPr>
              <w:t>as</w:t>
            </w:r>
            <w:r w:rsidRPr="008F1B8B">
              <w:rPr>
                <w:rFonts w:ascii="Arial" w:hAnsi="Arial" w:cs="Arial"/>
                <w:sz w:val="20"/>
                <w:szCs w:val="20"/>
              </w:rPr>
              <w:t>-feiras);</w:t>
            </w:r>
          </w:p>
          <w:p w14:paraId="38208F7E" w14:textId="77777777" w:rsidR="00FC2FE4" w:rsidRPr="008F1B8B" w:rsidRDefault="00FC2FE4" w:rsidP="00FC2FE4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hAnsi="Arial" w:cs="Arial"/>
                <w:sz w:val="20"/>
                <w:szCs w:val="20"/>
              </w:rPr>
              <w:t xml:space="preserve">Este crédito será integralizado sempre no mesmo semestre da matrícula, ou seja, os estudantes matriculados participarão de </w:t>
            </w:r>
            <w:r w:rsidRPr="008F1B8B">
              <w:rPr>
                <w:rFonts w:ascii="Arial" w:hAnsi="Arial" w:cs="Arial"/>
                <w:b/>
                <w:sz w:val="20"/>
                <w:szCs w:val="20"/>
                <w:u w:val="single"/>
              </w:rPr>
              <w:t>todas</w:t>
            </w:r>
            <w:r w:rsidRPr="008F1B8B">
              <w:rPr>
                <w:rFonts w:ascii="Arial" w:hAnsi="Arial" w:cs="Arial"/>
                <w:sz w:val="20"/>
                <w:szCs w:val="20"/>
              </w:rPr>
              <w:t xml:space="preserve"> as apresentação dos seminários;</w:t>
            </w:r>
          </w:p>
          <w:p w14:paraId="3825333C" w14:textId="6306F85B" w:rsidR="00052579" w:rsidRPr="008F1B8B" w:rsidRDefault="00FC2FE4" w:rsidP="008D59BD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hAnsi="Arial" w:cs="Arial"/>
                <w:sz w:val="20"/>
                <w:szCs w:val="20"/>
              </w:rPr>
              <w:t>Os estudantes se matricular</w:t>
            </w:r>
            <w:r w:rsidR="008D59BD" w:rsidRPr="008F1B8B">
              <w:rPr>
                <w:rFonts w:ascii="Arial" w:hAnsi="Arial" w:cs="Arial"/>
                <w:sz w:val="20"/>
                <w:szCs w:val="20"/>
              </w:rPr>
              <w:t>ão uma única vez na disciplina.</w:t>
            </w:r>
          </w:p>
        </w:tc>
      </w:tr>
      <w:tr w:rsidR="009C537E" w:rsidRPr="008F1B8B" w14:paraId="12E49018" w14:textId="77777777" w:rsidTr="00023817">
        <w:tc>
          <w:tcPr>
            <w:tcW w:w="1113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A67BB4" w14:textId="77777777" w:rsidR="009C537E" w:rsidRPr="008F1B8B" w:rsidRDefault="009C537E" w:rsidP="009C5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  <w:r w:rsidR="008D73AC"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METODOLOGIA DE ENSINO / DESENVOLVIMENTO DO PROGRAMA</w:t>
            </w:r>
          </w:p>
        </w:tc>
      </w:tr>
      <w:tr w:rsidR="009C537E" w:rsidRPr="008F1B8B" w14:paraId="39B3082C" w14:textId="77777777" w:rsidTr="00023817">
        <w:tc>
          <w:tcPr>
            <w:tcW w:w="111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8AB2E" w14:textId="2E5FE66C" w:rsidR="009C537E" w:rsidRPr="008F1B8B" w:rsidRDefault="008D73AC" w:rsidP="008D73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9C537E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As atividades pedagógicas não presenciais serão realizadas na plataforma </w:t>
            </w:r>
            <w:r w:rsidR="008E57EA">
              <w:rPr>
                <w:rFonts w:ascii="Arial" w:eastAsia="Times New Roman" w:hAnsi="Arial" w:cs="Arial"/>
                <w:sz w:val="20"/>
                <w:szCs w:val="20"/>
              </w:rPr>
              <w:t>Zoom</w:t>
            </w:r>
            <w:r w:rsidR="009C537E" w:rsidRPr="008F1B8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14BE1F8" w14:textId="5ACA0AC7" w:rsidR="009C537E" w:rsidRDefault="008D73AC" w:rsidP="008D73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9C537E" w:rsidRPr="008F1B8B">
              <w:rPr>
                <w:rFonts w:ascii="Arial" w:eastAsia="Times New Roman" w:hAnsi="Arial" w:cs="Arial"/>
                <w:sz w:val="20"/>
                <w:szCs w:val="20"/>
              </w:rPr>
              <w:t>Aulas síncronas (pelo</w:t>
            </w:r>
            <w:r w:rsidR="008E5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537E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Zoom): </w:t>
            </w:r>
            <w:r w:rsidR="008E57EA">
              <w:rPr>
                <w:rFonts w:ascii="Arial" w:eastAsia="Times New Roman" w:hAnsi="Arial" w:cs="Arial"/>
                <w:sz w:val="20"/>
                <w:szCs w:val="20"/>
              </w:rPr>
              <w:t>discussão do tema apresentado no Seminário</w:t>
            </w:r>
            <w:r w:rsidR="009C537E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FC2FE4" w:rsidRPr="008F1B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06BF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C2FE4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  <w:r w:rsidR="006E05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B87FE0D" w14:textId="37F8B632" w:rsidR="008E57EA" w:rsidRPr="008F1B8B" w:rsidRDefault="008E57EA" w:rsidP="008E57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Atividades assíncronas (preparação do seminário e do resumo; assistir vídeo d</w:t>
            </w:r>
            <w:r w:rsidR="00406BFF">
              <w:rPr>
                <w:rFonts w:ascii="Arial" w:eastAsia="Times New Roman" w:hAnsi="Arial" w:cs="Arial"/>
                <w:sz w:val="20"/>
                <w:szCs w:val="20"/>
              </w:rPr>
              <w:t>os colegas e fazer perguntas):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</w:p>
          <w:p w14:paraId="69C09103" w14:textId="77777777" w:rsidR="008E57EA" w:rsidRDefault="008E57EA" w:rsidP="008D73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B65E7D" w14:textId="005FBD42" w:rsidR="006E0599" w:rsidRPr="008F1B8B" w:rsidRDefault="008E57EA" w:rsidP="008D73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 estudantes matriculados devem:</w:t>
            </w:r>
          </w:p>
          <w:p w14:paraId="601243E5" w14:textId="73EC3476" w:rsidR="00CF22B2" w:rsidRDefault="00CF22B2" w:rsidP="008D73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Assistir </w:t>
            </w:r>
            <w:r w:rsidR="008E57EA">
              <w:rPr>
                <w:rFonts w:ascii="Arial" w:eastAsia="Times New Roman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vídeos dos colegas, apresentar perguntas ou comentários antes da data prevista para a discussão.</w:t>
            </w:r>
          </w:p>
          <w:p w14:paraId="6D41DC5A" w14:textId="37C39237" w:rsidR="008E5CFF" w:rsidRDefault="006E0599" w:rsidP="008D73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Atividades síncronas: </w:t>
            </w:r>
          </w:p>
          <w:p w14:paraId="490A51FD" w14:textId="7D6C5299" w:rsidR="008E5CFF" w:rsidRDefault="008E57EA" w:rsidP="008D73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Participar das discussões</w:t>
            </w:r>
            <w:r w:rsidR="006E0599">
              <w:rPr>
                <w:rFonts w:ascii="Arial" w:eastAsia="Times New Roman" w:hAnsi="Arial" w:cs="Arial"/>
                <w:sz w:val="20"/>
                <w:szCs w:val="20"/>
              </w:rPr>
              <w:t xml:space="preserve"> dos seminários. </w:t>
            </w:r>
          </w:p>
          <w:p w14:paraId="522E318D" w14:textId="77777777" w:rsidR="008D59BD" w:rsidRPr="008F1B8B" w:rsidRDefault="008D59BD" w:rsidP="008D59BD">
            <w:p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2FC810" w14:textId="2863EBD2" w:rsidR="008D59BD" w:rsidRPr="008F1B8B" w:rsidRDefault="008D59BD" w:rsidP="008D59BD">
            <w:pPr>
              <w:numPr>
                <w:ilvl w:val="0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1B8B">
              <w:rPr>
                <w:rFonts w:ascii="Arial" w:hAnsi="Arial" w:cs="Arial"/>
                <w:b/>
                <w:sz w:val="20"/>
                <w:szCs w:val="20"/>
                <w:u w:val="single"/>
              </w:rPr>
              <w:t>Apresentação do seminário</w:t>
            </w:r>
          </w:p>
          <w:p w14:paraId="311ADF7C" w14:textId="34AFF687" w:rsidR="008D59BD" w:rsidRPr="008F1B8B" w:rsidRDefault="008D59BD" w:rsidP="008D59BD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hAnsi="Arial" w:cs="Arial"/>
                <w:sz w:val="20"/>
                <w:szCs w:val="20"/>
              </w:rPr>
              <w:t>O</w:t>
            </w:r>
            <w:r w:rsidR="00C07E7B">
              <w:rPr>
                <w:rFonts w:ascii="Arial" w:hAnsi="Arial" w:cs="Arial"/>
                <w:sz w:val="20"/>
                <w:szCs w:val="20"/>
              </w:rPr>
              <w:t xml:space="preserve"> seminário será gravado; o</w:t>
            </w:r>
            <w:r w:rsidRPr="008F1B8B">
              <w:rPr>
                <w:rFonts w:ascii="Arial" w:hAnsi="Arial" w:cs="Arial"/>
                <w:sz w:val="20"/>
                <w:szCs w:val="20"/>
              </w:rPr>
              <w:t xml:space="preserve"> tempo para exposição do tema sobre o qual versará o seminário é de </w:t>
            </w:r>
            <w:r w:rsidRPr="008F1B8B">
              <w:rPr>
                <w:rFonts w:ascii="Arial" w:hAnsi="Arial" w:cs="Arial"/>
                <w:b/>
                <w:sz w:val="20"/>
                <w:szCs w:val="20"/>
                <w:u w:val="single"/>
              </w:rPr>
              <w:t>15 minutos</w:t>
            </w:r>
            <w:r w:rsidRPr="008F1B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FC716F" w14:textId="77777777" w:rsidR="008D59BD" w:rsidRPr="008F1B8B" w:rsidRDefault="008D59BD" w:rsidP="008D59BD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hAnsi="Arial" w:cs="Arial"/>
                <w:sz w:val="20"/>
                <w:szCs w:val="20"/>
              </w:rPr>
              <w:t xml:space="preserve">O tema do seminário deverá estar relacionado ao assunto de dissertação ou outro assunto de interesse do PGA. O estudante informará o tema do seminário ao Prof. Responsável, </w:t>
            </w:r>
            <w:r w:rsidRPr="008F1B8B">
              <w:rPr>
                <w:rFonts w:ascii="Arial" w:hAnsi="Arial" w:cs="Arial"/>
                <w:b/>
                <w:sz w:val="20"/>
                <w:szCs w:val="20"/>
              </w:rPr>
              <w:t>com ciência do seu Prof. Orientador</w:t>
            </w:r>
            <w:r w:rsidRPr="008F1B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B393CC" w14:textId="59547589" w:rsidR="008D59BD" w:rsidRPr="008F1B8B" w:rsidRDefault="008D59BD" w:rsidP="008D59BD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hAnsi="Arial" w:cs="Arial"/>
                <w:sz w:val="20"/>
                <w:szCs w:val="20"/>
              </w:rPr>
              <w:lastRenderedPageBreak/>
              <w:t xml:space="preserve">O estudante matriculado na disciplina Seminários deverá apresentar um resumo de </w:t>
            </w:r>
            <w:r w:rsidRPr="00682864">
              <w:rPr>
                <w:rFonts w:ascii="Arial" w:hAnsi="Arial" w:cs="Arial"/>
                <w:sz w:val="20"/>
                <w:szCs w:val="20"/>
                <w:u w:val="single"/>
              </w:rPr>
              <w:t>até</w:t>
            </w:r>
            <w:r w:rsidRPr="008F1B8B">
              <w:rPr>
                <w:rFonts w:ascii="Arial" w:hAnsi="Arial" w:cs="Arial"/>
                <w:sz w:val="20"/>
                <w:szCs w:val="20"/>
              </w:rPr>
              <w:t xml:space="preserve"> 2 páginas sobre o tema do seminário. Este deverá ser e</w:t>
            </w:r>
            <w:r w:rsidRPr="00CF22B2">
              <w:rPr>
                <w:rFonts w:ascii="Arial" w:hAnsi="Arial" w:cs="Arial"/>
                <w:sz w:val="20"/>
                <w:szCs w:val="20"/>
              </w:rPr>
              <w:t>ntregue</w:t>
            </w:r>
            <w:r w:rsidR="00CF22B2" w:rsidRPr="00CF22B2">
              <w:rPr>
                <w:rFonts w:ascii="Arial" w:hAnsi="Arial" w:cs="Arial"/>
                <w:sz w:val="20"/>
                <w:szCs w:val="20"/>
              </w:rPr>
              <w:t xml:space="preserve"> à professora coordenadora pela disciplina</w:t>
            </w:r>
            <w:r w:rsidRPr="00CF2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2B2" w:rsidRPr="00CF22B2">
              <w:rPr>
                <w:rFonts w:ascii="Arial" w:hAnsi="Arial" w:cs="Arial"/>
                <w:sz w:val="20"/>
                <w:szCs w:val="20"/>
              </w:rPr>
              <w:t>no máximo às 10:00 da segunda-feira anterior à data designada para discussão do sem</w:t>
            </w:r>
            <w:r w:rsidR="00CF22B2">
              <w:rPr>
                <w:rFonts w:ascii="Arial" w:hAnsi="Arial" w:cs="Arial"/>
                <w:sz w:val="20"/>
                <w:szCs w:val="20"/>
              </w:rPr>
              <w:t>inário</w:t>
            </w:r>
            <w:r w:rsidRPr="008F1B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A66D7C" w14:textId="402BCC35" w:rsidR="008D59BD" w:rsidRPr="008F1B8B" w:rsidRDefault="00D021B4" w:rsidP="008D59BD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sz w:val="20"/>
                <w:szCs w:val="20"/>
              </w:rPr>
              <w:t>Os estudantes irão</w:t>
            </w:r>
            <w:r w:rsidR="008D59BD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>gravar e disponibilizar</w:t>
            </w:r>
            <w:r w:rsidR="00C07E7B"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proofErr w:type="spellStart"/>
            <w:r w:rsidR="00C07E7B">
              <w:rPr>
                <w:rFonts w:ascii="Arial" w:eastAsia="Times New Roman" w:hAnsi="Arial" w:cs="Arial"/>
                <w:sz w:val="20"/>
                <w:szCs w:val="20"/>
              </w:rPr>
              <w:t>Youtube</w:t>
            </w:r>
            <w:proofErr w:type="spellEnd"/>
            <w:r w:rsidR="00C07E7B">
              <w:rPr>
                <w:rFonts w:ascii="Arial" w:eastAsia="Times New Roman" w:hAnsi="Arial" w:cs="Arial"/>
                <w:sz w:val="20"/>
                <w:szCs w:val="20"/>
              </w:rPr>
              <w:t xml:space="preserve"> ou outra plataforma de fácil acesso </w:t>
            </w:r>
            <w:proofErr w:type="spellStart"/>
            <w:r w:rsidR="00C07E7B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proofErr w:type="spellEnd"/>
            <w:r w:rsidR="008D59BD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vídeo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até no máximo </w:t>
            </w:r>
            <w:r w:rsidR="00CF22B2" w:rsidRPr="00CF22B2">
              <w:rPr>
                <w:rFonts w:ascii="Arial" w:hAnsi="Arial" w:cs="Arial"/>
                <w:sz w:val="20"/>
                <w:szCs w:val="20"/>
              </w:rPr>
              <w:t>10:00 da segunda-feira anterior à data designada para discussão do sem</w:t>
            </w:r>
            <w:r w:rsidR="00CF22B2">
              <w:rPr>
                <w:rFonts w:ascii="Arial" w:hAnsi="Arial" w:cs="Arial"/>
                <w:sz w:val="20"/>
                <w:szCs w:val="20"/>
              </w:rPr>
              <w:t>inário</w:t>
            </w:r>
            <w:r w:rsidR="00CF22B2" w:rsidRPr="008F1B8B">
              <w:rPr>
                <w:rFonts w:ascii="Arial" w:hAnsi="Arial" w:cs="Arial"/>
                <w:sz w:val="20"/>
                <w:szCs w:val="20"/>
              </w:rPr>
              <w:t>.</w:t>
            </w:r>
            <w:r w:rsidR="00C07E7B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C07E7B" w:rsidRPr="00C07E7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link</w:t>
            </w:r>
            <w:r w:rsidR="00C07E7B">
              <w:rPr>
                <w:rFonts w:ascii="Arial" w:hAnsi="Arial" w:cs="Arial"/>
                <w:sz w:val="20"/>
                <w:szCs w:val="20"/>
              </w:rPr>
              <w:t xml:space="preserve"> será enviado à professora para teste antes da divulgação à comunidade do PGA.</w:t>
            </w:r>
          </w:p>
          <w:p w14:paraId="2C10CACE" w14:textId="77A64866" w:rsidR="008D59BD" w:rsidRPr="008F1B8B" w:rsidRDefault="00D021B4" w:rsidP="008D59BD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Os estudantes </w:t>
            </w:r>
            <w:r w:rsidR="007A6AC0" w:rsidRPr="008F1B8B">
              <w:rPr>
                <w:rFonts w:ascii="Arial" w:eastAsia="Times New Roman" w:hAnsi="Arial" w:cs="Arial"/>
                <w:sz w:val="20"/>
                <w:szCs w:val="20"/>
              </w:rPr>
              <w:t>matriculados deverão assistir o seminário e enviar</w:t>
            </w:r>
            <w:r w:rsidR="008D59BD" w:rsidRPr="008F1B8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A6AC0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6AC0" w:rsidRPr="00CF22B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até </w:t>
            </w:r>
            <w:r w:rsidR="00CF22B2" w:rsidRPr="00CF22B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24</w:t>
            </w:r>
            <w:r w:rsidR="00682864" w:rsidRPr="00CF22B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8E57E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</w:t>
            </w:r>
            <w:r w:rsidR="007A6AC0" w:rsidRPr="00CF22B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antes do seminários</w:t>
            </w:r>
            <w:r w:rsidR="008D59BD" w:rsidRPr="008F1B8B">
              <w:rPr>
                <w:rFonts w:ascii="Arial" w:eastAsia="Times New Roman" w:hAnsi="Arial" w:cs="Arial"/>
                <w:sz w:val="20"/>
                <w:szCs w:val="20"/>
              </w:rPr>
              <w:t>, suas</w:t>
            </w:r>
            <w:r w:rsidR="007A6AC0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perguntas</w:t>
            </w:r>
            <w:r w:rsidR="008D59BD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por escrito</w:t>
            </w:r>
            <w:r w:rsidR="00C07E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F22B2">
              <w:rPr>
                <w:rFonts w:ascii="Arial" w:eastAsia="Times New Roman" w:hAnsi="Arial" w:cs="Arial"/>
                <w:sz w:val="20"/>
                <w:szCs w:val="20"/>
              </w:rPr>
              <w:t>via hotzel.ensinoremoto@gmail.com</w:t>
            </w:r>
          </w:p>
          <w:p w14:paraId="085B2C4D" w14:textId="11857E59" w:rsidR="007A6AC0" w:rsidRPr="00C07E7B" w:rsidRDefault="007A6AC0" w:rsidP="008D59BD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No dia do seminário haverá um encontro síncrono. </w:t>
            </w:r>
            <w:r w:rsidR="008D59BD" w:rsidRPr="008F1B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professora irá fazer as perguntas</w:t>
            </w:r>
            <w:r w:rsidR="008D59BD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caso algum estudante não possa estar presente, com motivo justificado,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e o </w:t>
            </w:r>
            <w:r w:rsidR="008D59BD" w:rsidRPr="008F1B8B">
              <w:rPr>
                <w:rFonts w:ascii="Arial" w:eastAsia="Times New Roman" w:hAnsi="Arial" w:cs="Arial"/>
                <w:sz w:val="20"/>
                <w:szCs w:val="20"/>
              </w:rPr>
              <w:t>apresentador do seminário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irá responder presencialmente</w:t>
            </w:r>
            <w:r w:rsidR="008D59BD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 (e</w:t>
            </w: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m caso de impossibilidade, isso será feito anteriormente por </w:t>
            </w:r>
            <w:r w:rsidRPr="00CF22B2">
              <w:rPr>
                <w:rFonts w:ascii="Arial" w:eastAsia="Times New Roman" w:hAnsi="Arial" w:cs="Arial"/>
                <w:sz w:val="20"/>
                <w:szCs w:val="20"/>
              </w:rPr>
              <w:t>escrito e disponibilizado para a turma.</w:t>
            </w:r>
            <w:r w:rsidR="008D59BD" w:rsidRPr="00CF22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2B2">
              <w:rPr>
                <w:rFonts w:ascii="Arial" w:eastAsia="Times New Roman" w:hAnsi="Arial" w:cs="Arial"/>
                <w:sz w:val="20"/>
                <w:szCs w:val="20"/>
              </w:rPr>
              <w:t>Pela peculiaridade da disciplina, solici</w:t>
            </w:r>
            <w:r w:rsidR="008E57EA">
              <w:rPr>
                <w:rFonts w:ascii="Arial" w:eastAsia="Times New Roman" w:hAnsi="Arial" w:cs="Arial"/>
                <w:sz w:val="20"/>
                <w:szCs w:val="20"/>
              </w:rPr>
              <w:t>tamos que estudantes que não tenha</w:t>
            </w:r>
            <w:r w:rsidRPr="00CF22B2">
              <w:rPr>
                <w:rFonts w:ascii="Arial" w:eastAsia="Times New Roman" w:hAnsi="Arial" w:cs="Arial"/>
                <w:sz w:val="20"/>
                <w:szCs w:val="20"/>
              </w:rPr>
              <w:t xml:space="preserve"> condições de frequentar o horário presencialmente que optem por cursar a disciplina no</w:t>
            </w:r>
            <w:r w:rsidR="00CF22B2" w:rsidRPr="00CF22B2">
              <w:rPr>
                <w:rFonts w:ascii="Arial" w:eastAsia="Times New Roman" w:hAnsi="Arial" w:cs="Arial"/>
                <w:sz w:val="20"/>
                <w:szCs w:val="20"/>
              </w:rPr>
              <w:t xml:space="preserve"> próximo semestre.</w:t>
            </w:r>
          </w:p>
          <w:p w14:paraId="4B2A1BFD" w14:textId="7E7D1EB0" w:rsidR="00C07E7B" w:rsidRPr="008F1B8B" w:rsidRDefault="00C07E7B" w:rsidP="008D59BD">
            <w:pPr>
              <w:numPr>
                <w:ilvl w:val="1"/>
                <w:numId w:val="4"/>
              </w:numPr>
              <w:spacing w:after="12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Os estudantes se responsabilizarão por contatar a secretaria do PGA para assegurar a divulgação do vídeo e resumo com pelo menos 48 h de antecedência. </w:t>
            </w:r>
          </w:p>
          <w:p w14:paraId="4C998C95" w14:textId="77777777" w:rsidR="009C537E" w:rsidRPr="008F1B8B" w:rsidRDefault="009C537E" w:rsidP="00D021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34E10" w:rsidRPr="008F1B8B" w14:paraId="43318B37" w14:textId="77777777" w:rsidTr="00023817">
        <w:tc>
          <w:tcPr>
            <w:tcW w:w="1113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4D43DF" w14:textId="77777777" w:rsidR="00734E10" w:rsidRPr="008F1B8B" w:rsidRDefault="00734E10" w:rsidP="00734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VII. METODOLOGIA DE AVALIAÇÃO</w:t>
            </w:r>
          </w:p>
        </w:tc>
      </w:tr>
      <w:tr w:rsidR="00734E10" w:rsidRPr="008F1B8B" w14:paraId="206E0950" w14:textId="77777777" w:rsidTr="00023817">
        <w:tc>
          <w:tcPr>
            <w:tcW w:w="1113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A893" w14:textId="24231A7C" w:rsidR="00734E10" w:rsidRPr="008F1B8B" w:rsidRDefault="00734E10" w:rsidP="00800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O desempenho do(a) estudante na disciplina será </w:t>
            </w:r>
            <w:r w:rsidR="00800759" w:rsidRPr="008F1B8B">
              <w:rPr>
                <w:rFonts w:ascii="Arial" w:eastAsia="Times New Roman" w:hAnsi="Arial" w:cs="Arial"/>
                <w:sz w:val="20"/>
                <w:szCs w:val="20"/>
              </w:rPr>
              <w:t xml:space="preserve">avaliado segundo os seguintes critérios: </w:t>
            </w:r>
            <w:r w:rsidR="00800759" w:rsidRPr="008F1B8B">
              <w:rPr>
                <w:rFonts w:ascii="Arial" w:hAnsi="Arial" w:cs="Arial"/>
                <w:sz w:val="20"/>
                <w:szCs w:val="20"/>
                <w:lang w:bidi="x-none"/>
              </w:rPr>
              <w:t>Qualidade d</w:t>
            </w:r>
            <w:r w:rsidR="00CF22B2">
              <w:rPr>
                <w:rFonts w:ascii="Arial" w:hAnsi="Arial" w:cs="Arial"/>
                <w:sz w:val="20"/>
                <w:szCs w:val="20"/>
                <w:lang w:bidi="x-none"/>
              </w:rPr>
              <w:t>o trabalho escrito (resumo) = 15</w:t>
            </w:r>
            <w:r w:rsidR="00800759" w:rsidRPr="008F1B8B">
              <w:rPr>
                <w:rFonts w:ascii="Arial" w:hAnsi="Arial" w:cs="Arial"/>
                <w:sz w:val="20"/>
                <w:szCs w:val="20"/>
                <w:lang w:bidi="x-none"/>
              </w:rPr>
              <w:t xml:space="preserve">%, Qualidade da apresentação (material, postura) = </w:t>
            </w:r>
            <w:r w:rsidR="00CF22B2">
              <w:rPr>
                <w:rFonts w:ascii="Arial" w:hAnsi="Arial" w:cs="Arial"/>
                <w:sz w:val="20"/>
                <w:szCs w:val="20"/>
                <w:lang w:bidi="x-none"/>
              </w:rPr>
              <w:t>45</w:t>
            </w:r>
            <w:r w:rsidR="008E57EA">
              <w:rPr>
                <w:rFonts w:ascii="Arial" w:hAnsi="Arial" w:cs="Arial"/>
                <w:sz w:val="20"/>
                <w:szCs w:val="20"/>
                <w:lang w:bidi="x-none"/>
              </w:rPr>
              <w:t>%.</w:t>
            </w:r>
            <w:r w:rsidR="00800759" w:rsidRPr="008F1B8B">
              <w:rPr>
                <w:rFonts w:ascii="Arial" w:hAnsi="Arial" w:cs="Arial"/>
                <w:sz w:val="20"/>
                <w:szCs w:val="20"/>
                <w:lang w:bidi="x-none"/>
              </w:rPr>
              <w:t xml:space="preserve"> O tema escolhido e a sua qualidade geraram discussão? = 15% Durante a discussão o aluno demonstrou capacidade de argumentação e domínio do assunto?  15%</w:t>
            </w:r>
            <w:r w:rsidR="00CF22B2">
              <w:rPr>
                <w:rFonts w:ascii="Arial" w:hAnsi="Arial" w:cs="Arial"/>
                <w:sz w:val="20"/>
                <w:szCs w:val="20"/>
                <w:lang w:bidi="x-none"/>
              </w:rPr>
              <w:t>. Participação na discussão dos outros seminários = 10%</w:t>
            </w:r>
          </w:p>
        </w:tc>
      </w:tr>
      <w:tr w:rsidR="00734E10" w:rsidRPr="008F1B8B" w14:paraId="0A4E7DC3" w14:textId="77777777" w:rsidTr="00023817">
        <w:tc>
          <w:tcPr>
            <w:tcW w:w="1113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09D8" w14:textId="77777777" w:rsidR="00734E10" w:rsidRPr="008F1B8B" w:rsidRDefault="00734E10" w:rsidP="00734E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E10" w:rsidRPr="008F1B8B" w14:paraId="14B984D0" w14:textId="77777777" w:rsidTr="00023817">
        <w:trPr>
          <w:trHeight w:val="70"/>
        </w:trPr>
        <w:tc>
          <w:tcPr>
            <w:tcW w:w="1113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82BC5C" w14:textId="0AD485E4" w:rsidR="00023817" w:rsidRPr="008F1B8B" w:rsidRDefault="00734E10" w:rsidP="007A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 REFERENCIAS BÁSICAS</w:t>
            </w:r>
          </w:p>
          <w:p w14:paraId="5380D2F0" w14:textId="77777777" w:rsidR="00023817" w:rsidRPr="008F1B8B" w:rsidRDefault="00023817" w:rsidP="0002381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0291FE6" w14:textId="77777777" w:rsidR="00023817" w:rsidRPr="008F1B8B" w:rsidRDefault="00023817" w:rsidP="00734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28D344" w14:textId="77777777" w:rsidR="00734E10" w:rsidRPr="008F1B8B" w:rsidRDefault="00734E10" w:rsidP="00734E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3D97EB" w14:textId="77777777" w:rsidR="009C537E" w:rsidRPr="008F1B8B" w:rsidRDefault="009C537E" w:rsidP="009C61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9C537E" w:rsidRPr="008F1B8B" w:rsidSect="009C61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1F3"/>
    <w:multiLevelType w:val="hybridMultilevel"/>
    <w:tmpl w:val="8BB64E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24FB4"/>
    <w:multiLevelType w:val="multilevel"/>
    <w:tmpl w:val="DA08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486E4B"/>
    <w:multiLevelType w:val="hybridMultilevel"/>
    <w:tmpl w:val="88F25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CC5"/>
    <w:multiLevelType w:val="hybridMultilevel"/>
    <w:tmpl w:val="B99A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4E"/>
    <w:rsid w:val="00014D7F"/>
    <w:rsid w:val="00017698"/>
    <w:rsid w:val="00023817"/>
    <w:rsid w:val="0004289C"/>
    <w:rsid w:val="00052579"/>
    <w:rsid w:val="00095EB4"/>
    <w:rsid w:val="001405A4"/>
    <w:rsid w:val="00180E07"/>
    <w:rsid w:val="00185354"/>
    <w:rsid w:val="001B1DF4"/>
    <w:rsid w:val="001E0718"/>
    <w:rsid w:val="001F5A03"/>
    <w:rsid w:val="00231BBA"/>
    <w:rsid w:val="00280D22"/>
    <w:rsid w:val="002E03D9"/>
    <w:rsid w:val="003330D4"/>
    <w:rsid w:val="003557CD"/>
    <w:rsid w:val="00380C25"/>
    <w:rsid w:val="003A231D"/>
    <w:rsid w:val="00406BFF"/>
    <w:rsid w:val="004138A5"/>
    <w:rsid w:val="0041538E"/>
    <w:rsid w:val="00434052"/>
    <w:rsid w:val="00494F49"/>
    <w:rsid w:val="004B514D"/>
    <w:rsid w:val="004C744D"/>
    <w:rsid w:val="004D4CA0"/>
    <w:rsid w:val="004D76A8"/>
    <w:rsid w:val="0051237A"/>
    <w:rsid w:val="00526568"/>
    <w:rsid w:val="00527061"/>
    <w:rsid w:val="00574A2A"/>
    <w:rsid w:val="00580189"/>
    <w:rsid w:val="005879DB"/>
    <w:rsid w:val="005B32AE"/>
    <w:rsid w:val="005D2B03"/>
    <w:rsid w:val="00601109"/>
    <w:rsid w:val="00654D1C"/>
    <w:rsid w:val="0067397F"/>
    <w:rsid w:val="00682864"/>
    <w:rsid w:val="00695374"/>
    <w:rsid w:val="006B2BBF"/>
    <w:rsid w:val="006B3ED7"/>
    <w:rsid w:val="006B563E"/>
    <w:rsid w:val="006E0599"/>
    <w:rsid w:val="00734E10"/>
    <w:rsid w:val="00747F5B"/>
    <w:rsid w:val="007625DF"/>
    <w:rsid w:val="007A6AC0"/>
    <w:rsid w:val="007C3B8D"/>
    <w:rsid w:val="00800759"/>
    <w:rsid w:val="00844678"/>
    <w:rsid w:val="00862595"/>
    <w:rsid w:val="008C54F2"/>
    <w:rsid w:val="008D59BD"/>
    <w:rsid w:val="008D73AC"/>
    <w:rsid w:val="008E24C4"/>
    <w:rsid w:val="008E57EA"/>
    <w:rsid w:val="008E5CFF"/>
    <w:rsid w:val="008E72ED"/>
    <w:rsid w:val="008F1B8B"/>
    <w:rsid w:val="008F581E"/>
    <w:rsid w:val="00903000"/>
    <w:rsid w:val="009C4CDD"/>
    <w:rsid w:val="009C537E"/>
    <w:rsid w:val="009C614E"/>
    <w:rsid w:val="009F041A"/>
    <w:rsid w:val="009F2934"/>
    <w:rsid w:val="00A557AD"/>
    <w:rsid w:val="00A736E5"/>
    <w:rsid w:val="00A83A99"/>
    <w:rsid w:val="00A96F14"/>
    <w:rsid w:val="00AA5B9A"/>
    <w:rsid w:val="00AD14F5"/>
    <w:rsid w:val="00B406AA"/>
    <w:rsid w:val="00B8651E"/>
    <w:rsid w:val="00B86A6F"/>
    <w:rsid w:val="00B91E10"/>
    <w:rsid w:val="00C07E7B"/>
    <w:rsid w:val="00C74DD3"/>
    <w:rsid w:val="00C91752"/>
    <w:rsid w:val="00CC6551"/>
    <w:rsid w:val="00CF22B2"/>
    <w:rsid w:val="00D021B4"/>
    <w:rsid w:val="00D02907"/>
    <w:rsid w:val="00D7168C"/>
    <w:rsid w:val="00DA5E17"/>
    <w:rsid w:val="00DF2CBF"/>
    <w:rsid w:val="00E22CF6"/>
    <w:rsid w:val="00E61D87"/>
    <w:rsid w:val="00E80C37"/>
    <w:rsid w:val="00E83605"/>
    <w:rsid w:val="00EF1F00"/>
    <w:rsid w:val="00F104D4"/>
    <w:rsid w:val="00F22F09"/>
    <w:rsid w:val="00F44450"/>
    <w:rsid w:val="00FA2239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2175FC"/>
  <w15:docId w15:val="{998D9419-4B48-4D32-9513-8D138D7F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23817"/>
    <w:pPr>
      <w:keepNext/>
      <w:spacing w:before="240" w:after="0" w:line="240" w:lineRule="auto"/>
      <w:jc w:val="both"/>
      <w:outlineLvl w:val="2"/>
    </w:pPr>
    <w:rPr>
      <w:rFonts w:ascii="Comic Sans MS" w:eastAsia="Times" w:hAnsi="Comic Sans MS" w:cs="Times New Roman"/>
      <w:b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1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3A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E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E17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023817"/>
    <w:rPr>
      <w:rFonts w:ascii="Comic Sans MS" w:eastAsia="Times" w:hAnsi="Comic Sans MS" w:cs="Times New Roman"/>
      <w:b/>
      <w:sz w:val="28"/>
      <w:szCs w:val="20"/>
      <w:lang w:eastAsia="en-US"/>
    </w:rPr>
  </w:style>
  <w:style w:type="paragraph" w:styleId="Corpodetexto">
    <w:name w:val="Body Text"/>
    <w:basedOn w:val="Normal"/>
    <w:link w:val="CorpodetextoChar"/>
    <w:rsid w:val="00023817"/>
    <w:pPr>
      <w:spacing w:before="240" w:after="0" w:line="240" w:lineRule="auto"/>
      <w:jc w:val="both"/>
    </w:pPr>
    <w:rPr>
      <w:rFonts w:ascii="Comic Sans MS" w:eastAsia="Times" w:hAnsi="Comic Sans MS" w:cs="Times New Roman"/>
      <w:noProof/>
      <w:sz w:val="24"/>
      <w:szCs w:val="20"/>
      <w:lang w:val="en-GB" w:eastAsia="en-US"/>
    </w:rPr>
  </w:style>
  <w:style w:type="character" w:customStyle="1" w:styleId="CorpodetextoChar">
    <w:name w:val="Corpo de texto Char"/>
    <w:basedOn w:val="Fontepargpadro"/>
    <w:link w:val="Corpodetexto"/>
    <w:rsid w:val="00023817"/>
    <w:rPr>
      <w:rFonts w:ascii="Comic Sans MS" w:eastAsia="Times" w:hAnsi="Comic Sans MS" w:cs="Times New Roman"/>
      <w:noProof/>
      <w:sz w:val="24"/>
      <w:szCs w:val="20"/>
      <w:lang w:val="en-GB" w:eastAsia="en-US"/>
    </w:rPr>
  </w:style>
  <w:style w:type="paragraph" w:styleId="TextosemFormatao">
    <w:name w:val="Plain Text"/>
    <w:basedOn w:val="Normal"/>
    <w:link w:val="TextosemFormataoChar"/>
    <w:rsid w:val="00023817"/>
    <w:pPr>
      <w:spacing w:after="0" w:line="240" w:lineRule="auto"/>
    </w:pPr>
    <w:rPr>
      <w:rFonts w:ascii="Courier" w:eastAsia="Times" w:hAnsi="Courier" w:cs="Times New Roman"/>
      <w:sz w:val="24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23817"/>
    <w:rPr>
      <w:rFonts w:ascii="Courier" w:eastAsia="Times" w:hAnsi="Courier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UFSC-040</dc:creator>
  <cp:lastModifiedBy>Fabiana Edier Dassoler</cp:lastModifiedBy>
  <cp:revision>2</cp:revision>
  <cp:lastPrinted>2014-03-06T11:32:00Z</cp:lastPrinted>
  <dcterms:created xsi:type="dcterms:W3CDTF">2021-04-19T15:23:00Z</dcterms:created>
  <dcterms:modified xsi:type="dcterms:W3CDTF">2021-04-19T15:23:00Z</dcterms:modified>
</cp:coreProperties>
</file>